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5E" w:rsidRPr="00D16C5E" w:rsidRDefault="00D16C5E" w:rsidP="00D16C5E">
      <w:pPr>
        <w:shd w:val="clear" w:color="auto" w:fill="FFFFFF"/>
        <w:spacing w:after="161" w:line="480" w:lineRule="atLeast"/>
        <w:outlineLvl w:val="0"/>
        <w:rPr>
          <w:rFonts w:ascii="Times New Roman" w:eastAsia="Times New Roman" w:hAnsi="Times New Roman" w:cs="Times New Roman"/>
          <w:b/>
          <w:bCs/>
          <w:kern w:val="36"/>
          <w:sz w:val="31"/>
          <w:szCs w:val="31"/>
        </w:rPr>
      </w:pPr>
      <w:r w:rsidRPr="00D16C5E">
        <w:rPr>
          <w:rFonts w:ascii="Times New Roman" w:eastAsia="Times New Roman" w:hAnsi="Times New Roman" w:cs="Times New Roman"/>
          <w:b/>
          <w:bCs/>
          <w:kern w:val="36"/>
          <w:sz w:val="31"/>
          <w:szCs w:val="31"/>
        </w:rPr>
        <w:t>О СЕРТИФИКАТЕ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b/>
          <w:bCs/>
          <w:sz w:val="28"/>
          <w:szCs w:val="28"/>
        </w:rPr>
        <w:t>Что такое сертификат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b/>
          <w:bCs/>
          <w:sz w:val="28"/>
          <w:szCs w:val="28"/>
        </w:rPr>
        <w:t>Для чего вводится сертификат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То, что мы знаем как бесплатное – оплачивается кем-то другим и остается бесплатным для нас, пока за это стабильно платят.</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lastRenderedPageBreak/>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w:t>
      </w:r>
      <w:proofErr w:type="gramStart"/>
      <w:r w:rsidRPr="00D16C5E">
        <w:rPr>
          <w:rFonts w:ascii="Times New Roman" w:eastAsia="Times New Roman" w:hAnsi="Times New Roman" w:cs="Times New Roman"/>
          <w:sz w:val="28"/>
          <w:szCs w:val="28"/>
        </w:rPr>
        <w:t>может заработать лишь когда заинтересует</w:t>
      </w:r>
      <w:proofErr w:type="gramEnd"/>
      <w:r w:rsidRPr="00D16C5E">
        <w:rPr>
          <w:rFonts w:ascii="Times New Roman" w:eastAsia="Times New Roman" w:hAnsi="Times New Roman" w:cs="Times New Roman"/>
          <w:sz w:val="28"/>
          <w:szCs w:val="28"/>
        </w:rPr>
        <w:t xml:space="preserve">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sidRPr="00D16C5E">
        <w:rPr>
          <w:rFonts w:ascii="Times New Roman" w:eastAsia="Times New Roman" w:hAnsi="Times New Roman" w:cs="Times New Roman"/>
          <w:sz w:val="28"/>
          <w:szCs w:val="28"/>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b/>
          <w:bCs/>
          <w:sz w:val="28"/>
          <w:szCs w:val="28"/>
        </w:rPr>
        <w:t>Что дает сертификат дополнительного образования и как его использовать?</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sidRPr="00D16C5E">
        <w:rPr>
          <w:rFonts w:ascii="Times New Roman" w:eastAsia="Times New Roman" w:hAnsi="Times New Roman" w:cs="Times New Roman"/>
          <w:sz w:val="28"/>
          <w:szCs w:val="28"/>
        </w:rPr>
        <w:t>обучение по</w:t>
      </w:r>
      <w:proofErr w:type="gramEnd"/>
      <w:r w:rsidRPr="00D16C5E">
        <w:rPr>
          <w:rFonts w:ascii="Times New Roman" w:eastAsia="Times New Roman" w:hAnsi="Times New Roman" w:cs="Times New Roman"/>
          <w:sz w:val="28"/>
          <w:szCs w:val="28"/>
        </w:rPr>
        <w:t xml:space="preserve"> любой программе, включенной в </w:t>
      </w:r>
      <w:proofErr w:type="spellStart"/>
      <w:r w:rsidRPr="00D16C5E">
        <w:rPr>
          <w:rFonts w:ascii="Times New Roman" w:eastAsia="Times New Roman" w:hAnsi="Times New Roman" w:cs="Times New Roman"/>
          <w:sz w:val="28"/>
          <w:szCs w:val="28"/>
        </w:rPr>
        <w:t>общерегиональный</w:t>
      </w:r>
      <w:proofErr w:type="spellEnd"/>
      <w:r w:rsidRPr="00D16C5E">
        <w:rPr>
          <w:rFonts w:ascii="Times New Roman" w:eastAsia="Times New Roman" w:hAnsi="Times New Roman" w:cs="Times New Roman"/>
          <w:sz w:val="28"/>
          <w:szCs w:val="28"/>
        </w:rPr>
        <w:t xml:space="preserve"> навигатор </w:t>
      </w:r>
      <w:hyperlink r:id="rId4" w:history="1">
        <w:r w:rsidRPr="00D16C5E">
          <w:rPr>
            <w:rFonts w:ascii="Times New Roman" w:eastAsia="Times New Roman" w:hAnsi="Times New Roman" w:cs="Times New Roman"/>
            <w:sz w:val="28"/>
          </w:rPr>
          <w:t>https://58.pfdo.ru/</w:t>
        </w:r>
      </w:hyperlink>
      <w:r w:rsidRPr="00D16C5E">
        <w:rPr>
          <w:rFonts w:ascii="Times New Roman" w:eastAsia="Times New Roman" w:hAnsi="Times New Roman" w:cs="Times New Roman"/>
          <w:sz w:val="28"/>
          <w:szCs w:val="28"/>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Получая сертификат, Вы получаете и доступ в личный кабинет информационной системы </w:t>
      </w:r>
      <w:hyperlink r:id="rId5" w:history="1">
        <w:r w:rsidRPr="00D16C5E">
          <w:rPr>
            <w:rFonts w:ascii="Times New Roman" w:eastAsia="Times New Roman" w:hAnsi="Times New Roman" w:cs="Times New Roman"/>
            <w:sz w:val="28"/>
          </w:rPr>
          <w:t>https://58.pfdo.ru/</w:t>
        </w:r>
      </w:hyperlink>
      <w:r w:rsidRPr="00D16C5E">
        <w:rPr>
          <w:rFonts w:ascii="Times New Roman" w:eastAsia="Times New Roman" w:hAnsi="Times New Roman" w:cs="Times New Roman"/>
          <w:sz w:val="28"/>
          <w:szCs w:val="28"/>
        </w:rPr>
        <w:t xml:space="preserve">, который, по сути, является Вашим доступом к персональному счету. </w:t>
      </w:r>
      <w:proofErr w:type="gramStart"/>
      <w:r w:rsidRPr="00D16C5E">
        <w:rPr>
          <w:rFonts w:ascii="Times New Roman" w:eastAsia="Times New Roman" w:hAnsi="Times New Roman" w:cs="Times New Roman"/>
          <w:sz w:val="28"/>
          <w:szCs w:val="28"/>
        </w:rPr>
        <w:t xml:space="preserve">Выбирая кружки и секции Вы </w:t>
      </w:r>
      <w:r w:rsidRPr="00D16C5E">
        <w:rPr>
          <w:rFonts w:ascii="Times New Roman" w:eastAsia="Times New Roman" w:hAnsi="Times New Roman" w:cs="Times New Roman"/>
          <w:sz w:val="28"/>
          <w:szCs w:val="28"/>
        </w:rPr>
        <w:lastRenderedPageBreak/>
        <w:t>используете</w:t>
      </w:r>
      <w:proofErr w:type="gramEnd"/>
      <w:r w:rsidRPr="00D16C5E">
        <w:rPr>
          <w:rFonts w:ascii="Times New Roman" w:eastAsia="Times New Roman" w:hAnsi="Times New Roman" w:cs="Times New Roman"/>
          <w:sz w:val="28"/>
          <w:szCs w:val="28"/>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b/>
          <w:bCs/>
          <w:sz w:val="28"/>
          <w:szCs w:val="28"/>
        </w:rPr>
        <w:t>Как получить сертификат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                          I.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D16C5E">
          <w:rPr>
            <w:rFonts w:ascii="Times New Roman" w:eastAsia="Times New Roman" w:hAnsi="Times New Roman" w:cs="Times New Roman"/>
            <w:sz w:val="28"/>
          </w:rPr>
          <w:t>https://58.pfdo.ru/</w:t>
        </w:r>
      </w:hyperlink>
      <w:r w:rsidRPr="00D16C5E">
        <w:rPr>
          <w:rFonts w:ascii="Times New Roman" w:eastAsia="Times New Roman" w:hAnsi="Times New Roman" w:cs="Times New Roman"/>
          <w:sz w:val="28"/>
          <w:szCs w:val="28"/>
        </w:rPr>
        <w:t>, на официальных сайтах муниципальных образовательных учреждений и управлений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              II.  Заполнить на портале </w:t>
      </w:r>
      <w:hyperlink r:id="rId7" w:history="1">
        <w:r w:rsidRPr="00D16C5E">
          <w:rPr>
            <w:rFonts w:ascii="Times New Roman" w:eastAsia="Times New Roman" w:hAnsi="Times New Roman" w:cs="Times New Roman"/>
            <w:sz w:val="28"/>
          </w:rPr>
          <w:t>https://58.pfdo.ru/</w:t>
        </w:r>
      </w:hyperlink>
      <w:r w:rsidRPr="00D16C5E">
        <w:rPr>
          <w:rFonts w:ascii="Times New Roman" w:eastAsia="Times New Roman" w:hAnsi="Times New Roman" w:cs="Times New Roman"/>
          <w:sz w:val="28"/>
          <w:szCs w:val="28"/>
        </w:rPr>
        <w:t>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Непосредственно на портале </w:t>
      </w:r>
      <w:hyperlink r:id="rId8" w:history="1">
        <w:r w:rsidRPr="00D16C5E">
          <w:rPr>
            <w:rFonts w:ascii="Times New Roman" w:eastAsia="Times New Roman" w:hAnsi="Times New Roman" w:cs="Times New Roman"/>
            <w:sz w:val="28"/>
          </w:rPr>
          <w:t>https://58.pfdo.ru/</w:t>
        </w:r>
      </w:hyperlink>
      <w:r w:rsidRPr="00D16C5E">
        <w:rPr>
          <w:rFonts w:ascii="Times New Roman" w:eastAsia="Times New Roman" w:hAnsi="Times New Roman" w:cs="Times New Roman"/>
          <w:sz w:val="28"/>
          <w:szCs w:val="28"/>
        </w:rPr>
        <w:t xml:space="preserve"> размещена ссылка на государственный ресурс регистрации заявлений на получение сертификата дополнительного образования. </w:t>
      </w:r>
      <w:proofErr w:type="gramStart"/>
      <w:r w:rsidRPr="00D16C5E">
        <w:rPr>
          <w:rFonts w:ascii="Times New Roman" w:eastAsia="Times New Roman" w:hAnsi="Times New Roman" w:cs="Times New Roman"/>
          <w:sz w:val="28"/>
          <w:szCs w:val="28"/>
        </w:rPr>
        <w:t xml:space="preserve">Пройдя по ссылке, Вы можете направить электронное заявление на получение сертификата, после чего на указанную </w:t>
      </w:r>
      <w:r w:rsidRPr="00D16C5E">
        <w:rPr>
          <w:rFonts w:ascii="Times New Roman" w:eastAsia="Times New Roman" w:hAnsi="Times New Roman" w:cs="Times New Roman"/>
          <w:sz w:val="28"/>
          <w:szCs w:val="28"/>
        </w:rPr>
        <w:lastRenderedPageBreak/>
        <w:t>Вами электронную почту придет подтверждение регистрации заявления, а также реквизиты для доступа в личный кабинет системы </w:t>
      </w:r>
      <w:hyperlink r:id="rId9" w:history="1">
        <w:r w:rsidRPr="00D16C5E">
          <w:rPr>
            <w:rFonts w:ascii="Times New Roman" w:eastAsia="Times New Roman" w:hAnsi="Times New Roman" w:cs="Times New Roman"/>
            <w:sz w:val="28"/>
          </w:rPr>
          <w:t>https://58.pfdo.ru/</w:t>
        </w:r>
      </w:hyperlink>
      <w:r w:rsidRPr="00D16C5E">
        <w:rPr>
          <w:rFonts w:ascii="Times New Roman" w:eastAsia="Times New Roman" w:hAnsi="Times New Roman" w:cs="Times New Roman"/>
          <w:sz w:val="28"/>
          <w:szCs w:val="28"/>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D16C5E">
        <w:rPr>
          <w:rFonts w:ascii="Times New Roman" w:eastAsia="Times New Roman" w:hAnsi="Times New Roman" w:cs="Times New Roman"/>
          <w:sz w:val="28"/>
          <w:szCs w:val="28"/>
        </w:rPr>
        <w:t xml:space="preserve">, уже </w:t>
      </w:r>
      <w:proofErr w:type="gramStart"/>
      <w:r w:rsidRPr="00D16C5E">
        <w:rPr>
          <w:rFonts w:ascii="Times New Roman" w:eastAsia="Times New Roman" w:hAnsi="Times New Roman" w:cs="Times New Roman"/>
          <w:sz w:val="28"/>
          <w:szCs w:val="28"/>
        </w:rPr>
        <w:t>получившими</w:t>
      </w:r>
      <w:proofErr w:type="gramEnd"/>
      <w:r w:rsidRPr="00D16C5E">
        <w:rPr>
          <w:rFonts w:ascii="Times New Roman" w:eastAsia="Times New Roman" w:hAnsi="Times New Roman" w:cs="Times New Roman"/>
          <w:sz w:val="28"/>
          <w:szCs w:val="28"/>
        </w:rPr>
        <w:t xml:space="preserve"> сертификат.</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Однако</w:t>
      </w:r>
      <w:proofErr w:type="gramStart"/>
      <w:r w:rsidRPr="00D16C5E">
        <w:rPr>
          <w:rFonts w:ascii="Times New Roman" w:eastAsia="Times New Roman" w:hAnsi="Times New Roman" w:cs="Times New Roman"/>
          <w:sz w:val="28"/>
          <w:szCs w:val="28"/>
        </w:rPr>
        <w:t>,</w:t>
      </w:r>
      <w:proofErr w:type="gramEnd"/>
      <w:r w:rsidRPr="00D16C5E">
        <w:rPr>
          <w:rFonts w:ascii="Times New Roman" w:eastAsia="Times New Roman" w:hAnsi="Times New Roman" w:cs="Times New Roman"/>
          <w:sz w:val="28"/>
          <w:szCs w:val="28"/>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 xml:space="preserve">Также в рамках проекта ОНФ "Равные возможности детям" было разработано и запущено приложение "ОНФ. </w:t>
      </w:r>
      <w:proofErr w:type="gramStart"/>
      <w:r w:rsidRPr="00D16C5E">
        <w:rPr>
          <w:rFonts w:ascii="Times New Roman" w:eastAsia="Times New Roman" w:hAnsi="Times New Roman" w:cs="Times New Roman"/>
          <w:sz w:val="28"/>
          <w:szCs w:val="28"/>
        </w:rPr>
        <w:t xml:space="preserve">Сертификат", которое доступно для скачивания на </w:t>
      </w:r>
      <w:proofErr w:type="spellStart"/>
      <w:r w:rsidRPr="00D16C5E">
        <w:rPr>
          <w:rFonts w:ascii="Times New Roman" w:eastAsia="Times New Roman" w:hAnsi="Times New Roman" w:cs="Times New Roman"/>
          <w:sz w:val="28"/>
          <w:szCs w:val="28"/>
        </w:rPr>
        <w:t>PlayMarket</w:t>
      </w:r>
      <w:proofErr w:type="spellEnd"/>
      <w:r w:rsidRPr="00D16C5E">
        <w:rPr>
          <w:rFonts w:ascii="Times New Roman" w:eastAsia="Times New Roman" w:hAnsi="Times New Roman" w:cs="Times New Roman"/>
          <w:sz w:val="28"/>
          <w:szCs w:val="28"/>
        </w:rPr>
        <w:t xml:space="preserve"> и установки на мобильное устройство на базе </w:t>
      </w:r>
      <w:proofErr w:type="spellStart"/>
      <w:r w:rsidRPr="00D16C5E">
        <w:rPr>
          <w:rFonts w:ascii="Times New Roman" w:eastAsia="Times New Roman" w:hAnsi="Times New Roman" w:cs="Times New Roman"/>
          <w:sz w:val="28"/>
          <w:szCs w:val="28"/>
        </w:rPr>
        <w:t>Android</w:t>
      </w:r>
      <w:proofErr w:type="spellEnd"/>
      <w:r w:rsidRPr="00D16C5E">
        <w:rPr>
          <w:rFonts w:ascii="Times New Roman" w:eastAsia="Times New Roman" w:hAnsi="Times New Roman" w:cs="Times New Roman"/>
          <w:sz w:val="28"/>
          <w:szCs w:val="28"/>
        </w:rPr>
        <w:t>.</w:t>
      </w:r>
      <w:proofErr w:type="gramEnd"/>
      <w:r w:rsidRPr="00D16C5E">
        <w:rPr>
          <w:rFonts w:ascii="Times New Roman" w:eastAsia="Times New Roman" w:hAnsi="Times New Roman" w:cs="Times New Roman"/>
          <w:sz w:val="28"/>
          <w:szCs w:val="28"/>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b/>
          <w:bCs/>
          <w:sz w:val="28"/>
          <w:szCs w:val="28"/>
        </w:rPr>
        <w:t>Как мне узнать больше информации о сертификате дополнительного образования?</w:t>
      </w:r>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w:t>
      </w:r>
      <w:hyperlink r:id="rId10" w:history="1">
        <w:r w:rsidRPr="00D16C5E">
          <w:rPr>
            <w:rFonts w:ascii="Times New Roman" w:eastAsia="Times New Roman" w:hAnsi="Times New Roman" w:cs="Times New Roman"/>
            <w:sz w:val="28"/>
          </w:rPr>
          <w:t>https://58.pfdo.ru/</w:t>
        </w:r>
      </w:hyperlink>
    </w:p>
    <w:p w:rsidR="00D16C5E" w:rsidRPr="00D16C5E" w:rsidRDefault="00D16C5E" w:rsidP="00D16C5E">
      <w:pPr>
        <w:shd w:val="clear" w:color="auto" w:fill="FFFFFF"/>
        <w:spacing w:before="100" w:beforeAutospacing="1" w:after="100" w:afterAutospacing="1" w:line="300" w:lineRule="atLeast"/>
        <w:jc w:val="both"/>
        <w:rPr>
          <w:rFonts w:ascii="Times New Roman" w:eastAsia="Times New Roman" w:hAnsi="Times New Roman" w:cs="Times New Roman"/>
          <w:sz w:val="19"/>
          <w:szCs w:val="19"/>
        </w:rPr>
      </w:pPr>
      <w:r w:rsidRPr="00D16C5E">
        <w:rPr>
          <w:rFonts w:ascii="Times New Roman" w:eastAsia="Times New Roman" w:hAnsi="Times New Roman" w:cs="Times New Roman"/>
          <w:sz w:val="28"/>
          <w:szCs w:val="28"/>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D16C5E">
        <w:rPr>
          <w:rFonts w:ascii="Times New Roman" w:eastAsia="Times New Roman" w:hAnsi="Times New Roman" w:cs="Times New Roman"/>
          <w:sz w:val="28"/>
          <w:szCs w:val="28"/>
        </w:rPr>
        <w:t>Вам</w:t>
      </w:r>
      <w:proofErr w:type="gramEnd"/>
      <w:r w:rsidRPr="00D16C5E">
        <w:rPr>
          <w:rFonts w:ascii="Times New Roman" w:eastAsia="Times New Roman" w:hAnsi="Times New Roman" w:cs="Times New Roman"/>
          <w:sz w:val="28"/>
          <w:szCs w:val="28"/>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D16C5E" w:rsidRPr="00D16C5E" w:rsidRDefault="00D16C5E" w:rsidP="00D16C5E">
      <w:pPr>
        <w:shd w:val="clear" w:color="auto" w:fill="FFFFFF"/>
        <w:spacing w:before="100" w:beforeAutospacing="1" w:after="100" w:afterAutospacing="1" w:line="300" w:lineRule="atLeast"/>
        <w:jc w:val="both"/>
        <w:rPr>
          <w:rFonts w:ascii="Arial" w:eastAsia="Times New Roman" w:hAnsi="Arial" w:cs="Arial"/>
          <w:color w:val="828282"/>
          <w:sz w:val="19"/>
          <w:szCs w:val="19"/>
        </w:rPr>
      </w:pPr>
      <w:r w:rsidRPr="00D16C5E">
        <w:rPr>
          <w:rFonts w:ascii="Times New Roman" w:eastAsia="Times New Roman" w:hAnsi="Times New Roman" w:cs="Times New Roman"/>
          <w:color w:val="828282"/>
          <w:sz w:val="28"/>
          <w:szCs w:val="28"/>
        </w:rPr>
        <w:t> </w:t>
      </w:r>
    </w:p>
    <w:p w:rsidR="00C10259" w:rsidRDefault="00C10259"/>
    <w:sectPr w:rsidR="00C10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C5E"/>
    <w:rsid w:val="00C10259"/>
    <w:rsid w:val="00D16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C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C5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16C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16C5E"/>
    <w:rPr>
      <w:color w:val="0000FF"/>
      <w:u w:val="single"/>
    </w:rPr>
  </w:style>
</w:styles>
</file>

<file path=word/webSettings.xml><?xml version="1.0" encoding="utf-8"?>
<w:webSettings xmlns:r="http://schemas.openxmlformats.org/officeDocument/2006/relationships" xmlns:w="http://schemas.openxmlformats.org/wordprocessingml/2006/main">
  <w:divs>
    <w:div w:id="501895004">
      <w:bodyDiv w:val="1"/>
      <w:marLeft w:val="0"/>
      <w:marRight w:val="0"/>
      <w:marTop w:val="0"/>
      <w:marBottom w:val="0"/>
      <w:divBdr>
        <w:top w:val="none" w:sz="0" w:space="0" w:color="auto"/>
        <w:left w:val="none" w:sz="0" w:space="0" w:color="auto"/>
        <w:bottom w:val="none" w:sz="0" w:space="0" w:color="auto"/>
        <w:right w:val="none" w:sz="0" w:space="0" w:color="auto"/>
      </w:divBdr>
      <w:divsChild>
        <w:div w:id="188255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58.pfdo.ru/" TargetMode="External"/><Relationship Id="rId3" Type="http://schemas.openxmlformats.org/officeDocument/2006/relationships/webSettings" Target="webSettings.xml"/><Relationship Id="rId7" Type="http://schemas.openxmlformats.org/officeDocument/2006/relationships/hyperlink" Target="https://58.pfdo.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8.pfdo.ru/" TargetMode="External"/><Relationship Id="rId11" Type="http://schemas.openxmlformats.org/officeDocument/2006/relationships/fontTable" Target="fontTable.xml"/><Relationship Id="rId5" Type="http://schemas.openxmlformats.org/officeDocument/2006/relationships/hyperlink" Target="https://58.pfdo.ru/" TargetMode="External"/><Relationship Id="rId10" Type="http://schemas.openxmlformats.org/officeDocument/2006/relationships/hyperlink" Target="https://58.pfdo.ru/" TargetMode="External"/><Relationship Id="rId4" Type="http://schemas.openxmlformats.org/officeDocument/2006/relationships/hyperlink" Target="https://58.pfdo.ru/" TargetMode="External"/><Relationship Id="rId9" Type="http://schemas.openxmlformats.org/officeDocument/2006/relationships/hyperlink" Target="https://58.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tzdtn</dc:creator>
  <cp:lastModifiedBy>tzdtn</cp:lastModifiedBy>
  <cp:revision>2</cp:revision>
  <dcterms:created xsi:type="dcterms:W3CDTF">2022-11-25T06:24:00Z</dcterms:created>
  <dcterms:modified xsi:type="dcterms:W3CDTF">2022-11-25T06:24:00Z</dcterms:modified>
</cp:coreProperties>
</file>